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0219" w:rsidRDefault="00B03237" w:rsidP="00B03237">
      <w:pPr>
        <w:jc w:val="both"/>
        <w:rPr>
          <w:rFonts w:eastAsia="Times New Roman" w:cstheme="minorHAnsi"/>
          <w:bCs/>
          <w:sz w:val="28"/>
          <w:szCs w:val="28"/>
          <w:lang w:eastAsia="fr-FR"/>
        </w:rPr>
      </w:pPr>
      <w:r>
        <w:rPr>
          <w:rFonts w:eastAsia="Times New Roman" w:cstheme="minorHAnsi"/>
          <w:bCs/>
          <w:sz w:val="28"/>
          <w:szCs w:val="28"/>
          <w:lang w:eastAsia="fr-FR"/>
        </w:rPr>
        <w:t xml:space="preserve">J’ai voulu ouvrir cette nouvelle page pour honorer un pilote de l’époque héroïque entre 1917 et 1944, Henri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qui a recueilli un jeune homme de 20 ans, mon père Lucien Kuhn, qui pour éviter </w:t>
      </w:r>
      <w:r w:rsidR="00060219">
        <w:rPr>
          <w:rFonts w:eastAsia="Times New Roman" w:cstheme="minorHAnsi"/>
          <w:bCs/>
          <w:sz w:val="28"/>
          <w:szCs w:val="28"/>
          <w:lang w:eastAsia="fr-FR"/>
        </w:rPr>
        <w:t>la mobilisation</w:t>
      </w:r>
      <w:r>
        <w:rPr>
          <w:rFonts w:eastAsia="Times New Roman" w:cstheme="minorHAnsi"/>
          <w:bCs/>
          <w:sz w:val="28"/>
          <w:szCs w:val="28"/>
          <w:lang w:eastAsia="fr-FR"/>
        </w:rPr>
        <w:t xml:space="preserve"> dans </w:t>
      </w:r>
      <w:proofErr w:type="gramStart"/>
      <w:r>
        <w:rPr>
          <w:rFonts w:eastAsia="Times New Roman" w:cstheme="minorHAnsi"/>
          <w:bCs/>
          <w:sz w:val="28"/>
          <w:szCs w:val="28"/>
          <w:lang w:eastAsia="fr-FR"/>
        </w:rPr>
        <w:t xml:space="preserve">l’ </w:t>
      </w:r>
      <w:r w:rsidR="00060219">
        <w:rPr>
          <w:rFonts w:eastAsia="Times New Roman" w:cstheme="minorHAnsi"/>
          <w:bCs/>
          <w:sz w:val="28"/>
          <w:szCs w:val="28"/>
          <w:lang w:eastAsia="fr-FR"/>
        </w:rPr>
        <w:t>a</w:t>
      </w:r>
      <w:r>
        <w:rPr>
          <w:rFonts w:eastAsia="Times New Roman" w:cstheme="minorHAnsi"/>
          <w:bCs/>
          <w:sz w:val="28"/>
          <w:szCs w:val="28"/>
          <w:lang w:eastAsia="fr-FR"/>
        </w:rPr>
        <w:t>rmée</w:t>
      </w:r>
      <w:proofErr w:type="gramEnd"/>
      <w:r>
        <w:rPr>
          <w:rFonts w:eastAsia="Times New Roman" w:cstheme="minorHAnsi"/>
          <w:bCs/>
          <w:sz w:val="28"/>
          <w:szCs w:val="28"/>
          <w:lang w:eastAsia="fr-FR"/>
        </w:rPr>
        <w:t xml:space="preserve"> allemande en 1942 à Strasbourg comme ses deux frères, a laissé croire à ses voisins et à sa famille de </w:t>
      </w:r>
      <w:proofErr w:type="spellStart"/>
      <w:r>
        <w:rPr>
          <w:rFonts w:eastAsia="Times New Roman" w:cstheme="minorHAnsi"/>
          <w:bCs/>
          <w:sz w:val="28"/>
          <w:szCs w:val="28"/>
          <w:lang w:eastAsia="fr-FR"/>
        </w:rPr>
        <w:t>Wilwisheim</w:t>
      </w:r>
      <w:proofErr w:type="spellEnd"/>
      <w:r>
        <w:rPr>
          <w:rFonts w:eastAsia="Times New Roman" w:cstheme="minorHAnsi"/>
          <w:bCs/>
          <w:sz w:val="28"/>
          <w:szCs w:val="28"/>
          <w:lang w:eastAsia="fr-FR"/>
        </w:rPr>
        <w:t xml:space="preserve"> (Bas Rhin) qu’il allait à Strasbourg  à vélo mais en fait, il est parti pour la France libre vers le Sud-ouest.</w:t>
      </w:r>
    </w:p>
    <w:p w:rsidR="00060219" w:rsidRDefault="00060219" w:rsidP="00B03237">
      <w:pPr>
        <w:jc w:val="both"/>
        <w:rPr>
          <w:rFonts w:eastAsia="Times New Roman" w:cstheme="minorHAnsi"/>
          <w:bCs/>
          <w:sz w:val="28"/>
          <w:szCs w:val="28"/>
          <w:lang w:eastAsia="fr-FR"/>
        </w:rPr>
      </w:pPr>
    </w:p>
    <w:p w:rsidR="00060219" w:rsidRDefault="00B03237" w:rsidP="00B03237">
      <w:pPr>
        <w:jc w:val="both"/>
        <w:rPr>
          <w:rFonts w:eastAsia="Times New Roman" w:cstheme="minorHAnsi"/>
          <w:bCs/>
          <w:sz w:val="28"/>
          <w:szCs w:val="28"/>
          <w:lang w:eastAsia="fr-FR"/>
        </w:rPr>
      </w:pPr>
      <w:r>
        <w:rPr>
          <w:rFonts w:eastAsia="Times New Roman" w:cstheme="minorHAnsi"/>
          <w:bCs/>
          <w:sz w:val="28"/>
          <w:szCs w:val="28"/>
          <w:lang w:eastAsia="fr-FR"/>
        </w:rPr>
        <w:t xml:space="preserve"> Arrivé à Beaumont de Lomagne, il a été accueilli dans la ferme d’Henri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au </w:t>
      </w:r>
      <w:proofErr w:type="spellStart"/>
      <w:r>
        <w:rPr>
          <w:rFonts w:eastAsia="Times New Roman" w:cstheme="minorHAnsi"/>
          <w:bCs/>
          <w:sz w:val="28"/>
          <w:szCs w:val="28"/>
          <w:lang w:eastAsia="fr-FR"/>
        </w:rPr>
        <w:t>lieu dit</w:t>
      </w:r>
      <w:proofErr w:type="spellEnd"/>
      <w:r>
        <w:rPr>
          <w:rFonts w:eastAsia="Times New Roman" w:cstheme="minorHAnsi"/>
          <w:bCs/>
          <w:sz w:val="28"/>
          <w:szCs w:val="28"/>
          <w:lang w:eastAsia="fr-FR"/>
        </w:rPr>
        <w:t xml:space="preserve"> Le </w:t>
      </w:r>
      <w:proofErr w:type="spellStart"/>
      <w:r>
        <w:rPr>
          <w:rFonts w:eastAsia="Times New Roman" w:cstheme="minorHAnsi"/>
          <w:bCs/>
          <w:sz w:val="28"/>
          <w:szCs w:val="28"/>
          <w:lang w:eastAsia="fr-FR"/>
        </w:rPr>
        <w:t>Pépil</w:t>
      </w:r>
      <w:proofErr w:type="spellEnd"/>
      <w:r>
        <w:rPr>
          <w:rFonts w:eastAsia="Times New Roman" w:cstheme="minorHAnsi"/>
          <w:bCs/>
          <w:sz w:val="28"/>
          <w:szCs w:val="28"/>
          <w:lang w:eastAsia="fr-FR"/>
        </w:rPr>
        <w:t xml:space="preserve">. Mon père qui connaissait bien les chevaux, a conduit le cheval de la ferme et sa charrette du </w:t>
      </w:r>
      <w:proofErr w:type="spellStart"/>
      <w:r>
        <w:rPr>
          <w:rFonts w:eastAsia="Times New Roman" w:cstheme="minorHAnsi"/>
          <w:bCs/>
          <w:sz w:val="28"/>
          <w:szCs w:val="28"/>
          <w:lang w:eastAsia="fr-FR"/>
        </w:rPr>
        <w:t>Pépil</w:t>
      </w:r>
      <w:proofErr w:type="spellEnd"/>
      <w:r>
        <w:rPr>
          <w:rFonts w:eastAsia="Times New Roman" w:cstheme="minorHAnsi"/>
          <w:bCs/>
          <w:sz w:val="28"/>
          <w:szCs w:val="28"/>
          <w:lang w:eastAsia="fr-FR"/>
        </w:rPr>
        <w:t xml:space="preserve"> à </w:t>
      </w:r>
      <w:proofErr w:type="spellStart"/>
      <w:r>
        <w:rPr>
          <w:rFonts w:eastAsia="Times New Roman" w:cstheme="minorHAnsi"/>
          <w:bCs/>
          <w:sz w:val="28"/>
          <w:szCs w:val="28"/>
          <w:lang w:eastAsia="fr-FR"/>
        </w:rPr>
        <w:t>Pinsaguel</w:t>
      </w:r>
      <w:proofErr w:type="spellEnd"/>
      <w:r>
        <w:rPr>
          <w:rFonts w:eastAsia="Times New Roman" w:cstheme="minorHAnsi"/>
          <w:bCs/>
          <w:sz w:val="28"/>
          <w:szCs w:val="28"/>
          <w:lang w:eastAsia="fr-FR"/>
        </w:rPr>
        <w:t xml:space="preserve"> et à </w:t>
      </w:r>
      <w:proofErr w:type="spellStart"/>
      <w:r>
        <w:rPr>
          <w:rFonts w:eastAsia="Times New Roman" w:cstheme="minorHAnsi"/>
          <w:bCs/>
          <w:sz w:val="28"/>
          <w:szCs w:val="28"/>
          <w:lang w:eastAsia="fr-FR"/>
        </w:rPr>
        <w:t>Soueich</w:t>
      </w:r>
      <w:proofErr w:type="spellEnd"/>
      <w:r>
        <w:rPr>
          <w:rFonts w:eastAsia="Times New Roman" w:cstheme="minorHAnsi"/>
          <w:bCs/>
          <w:sz w:val="28"/>
          <w:szCs w:val="28"/>
          <w:lang w:eastAsia="fr-FR"/>
        </w:rPr>
        <w:t xml:space="preserve"> pour alimenter les maisons de la famille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car à l’époque </w:t>
      </w:r>
      <w:r w:rsidR="00060219">
        <w:rPr>
          <w:rFonts w:eastAsia="Times New Roman" w:cstheme="minorHAnsi"/>
          <w:bCs/>
          <w:sz w:val="28"/>
          <w:szCs w:val="28"/>
          <w:lang w:eastAsia="fr-FR"/>
        </w:rPr>
        <w:t>la nourriture était rare.</w:t>
      </w:r>
    </w:p>
    <w:p w:rsidR="0089179F" w:rsidRDefault="0089179F" w:rsidP="00B03237">
      <w:pPr>
        <w:jc w:val="both"/>
        <w:rPr>
          <w:rFonts w:eastAsia="Times New Roman" w:cstheme="minorHAnsi"/>
          <w:bCs/>
          <w:sz w:val="28"/>
          <w:szCs w:val="28"/>
          <w:lang w:eastAsia="fr-FR"/>
        </w:rPr>
      </w:pPr>
    </w:p>
    <w:p w:rsidR="0089179F" w:rsidRDefault="00B03237" w:rsidP="00D814A0">
      <w:pPr>
        <w:jc w:val="both"/>
        <w:rPr>
          <w:rFonts w:eastAsia="Times New Roman" w:cstheme="minorHAnsi"/>
          <w:bCs/>
          <w:sz w:val="28"/>
          <w:szCs w:val="28"/>
          <w:lang w:eastAsia="fr-FR"/>
        </w:rPr>
      </w:pPr>
      <w:r>
        <w:rPr>
          <w:rFonts w:eastAsia="Times New Roman" w:cstheme="minorHAnsi"/>
          <w:bCs/>
          <w:sz w:val="28"/>
          <w:szCs w:val="28"/>
          <w:lang w:eastAsia="fr-FR"/>
        </w:rPr>
        <w:t xml:space="preserve">A la suite d’un accident d’avion dû au brouillard, Henri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décèdera le 2 septembre 1944 à </w:t>
      </w:r>
      <w:proofErr w:type="spellStart"/>
      <w:r>
        <w:rPr>
          <w:rFonts w:eastAsia="Times New Roman" w:cstheme="minorHAnsi"/>
          <w:bCs/>
          <w:sz w:val="28"/>
          <w:szCs w:val="28"/>
          <w:lang w:eastAsia="fr-FR"/>
        </w:rPr>
        <w:t>Soueich</w:t>
      </w:r>
      <w:proofErr w:type="spellEnd"/>
      <w:r>
        <w:rPr>
          <w:rFonts w:eastAsia="Times New Roman" w:cstheme="minorHAnsi"/>
          <w:bCs/>
          <w:sz w:val="28"/>
          <w:szCs w:val="28"/>
          <w:lang w:eastAsia="fr-FR"/>
        </w:rPr>
        <w:t xml:space="preserve">, trois mois après je naissais à l’hôpital </w:t>
      </w:r>
      <w:proofErr w:type="spellStart"/>
      <w:r>
        <w:rPr>
          <w:rFonts w:eastAsia="Times New Roman" w:cstheme="minorHAnsi"/>
          <w:bCs/>
          <w:sz w:val="28"/>
          <w:szCs w:val="28"/>
          <w:lang w:eastAsia="fr-FR"/>
        </w:rPr>
        <w:t>Purpan</w:t>
      </w:r>
      <w:proofErr w:type="spellEnd"/>
      <w:r>
        <w:rPr>
          <w:rFonts w:eastAsia="Times New Roman" w:cstheme="minorHAnsi"/>
          <w:bCs/>
          <w:sz w:val="28"/>
          <w:szCs w:val="28"/>
          <w:lang w:eastAsia="fr-FR"/>
        </w:rPr>
        <w:t xml:space="preserve"> de Toulouse sous les bombardements américains destinés à </w:t>
      </w:r>
      <w:r w:rsidR="00060219">
        <w:rPr>
          <w:rFonts w:eastAsia="Times New Roman" w:cstheme="minorHAnsi"/>
          <w:bCs/>
          <w:sz w:val="28"/>
          <w:szCs w:val="28"/>
          <w:lang w:eastAsia="fr-FR"/>
        </w:rPr>
        <w:t xml:space="preserve">l’aérodrome de </w:t>
      </w:r>
      <w:proofErr w:type="spellStart"/>
      <w:r>
        <w:rPr>
          <w:rFonts w:eastAsia="Times New Roman" w:cstheme="minorHAnsi"/>
          <w:bCs/>
          <w:sz w:val="28"/>
          <w:szCs w:val="28"/>
          <w:lang w:eastAsia="fr-FR"/>
        </w:rPr>
        <w:t>Francazal</w:t>
      </w:r>
      <w:proofErr w:type="spellEnd"/>
      <w:r>
        <w:rPr>
          <w:rFonts w:eastAsia="Times New Roman" w:cstheme="minorHAnsi"/>
          <w:bCs/>
          <w:sz w:val="28"/>
          <w:szCs w:val="28"/>
          <w:lang w:eastAsia="fr-FR"/>
        </w:rPr>
        <w:t xml:space="preserve">, Mme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deviendra ma marraine et aidera ma famille en nous laissant vivre quelques mois dans sa maison de </w:t>
      </w:r>
      <w:proofErr w:type="spellStart"/>
      <w:r>
        <w:rPr>
          <w:rFonts w:eastAsia="Times New Roman" w:cstheme="minorHAnsi"/>
          <w:bCs/>
          <w:sz w:val="28"/>
          <w:szCs w:val="28"/>
          <w:lang w:eastAsia="fr-FR"/>
        </w:rPr>
        <w:t>Soueich</w:t>
      </w:r>
      <w:proofErr w:type="spellEnd"/>
      <w:r>
        <w:rPr>
          <w:rFonts w:eastAsia="Times New Roman" w:cstheme="minorHAnsi"/>
          <w:bCs/>
          <w:sz w:val="28"/>
          <w:szCs w:val="28"/>
          <w:lang w:eastAsia="fr-FR"/>
        </w:rPr>
        <w:t>, puis mon père s’engagera dans la 2</w:t>
      </w:r>
      <w:r w:rsidRPr="00B03237">
        <w:rPr>
          <w:rFonts w:eastAsia="Times New Roman" w:cstheme="minorHAnsi"/>
          <w:bCs/>
          <w:sz w:val="28"/>
          <w:szCs w:val="28"/>
          <w:vertAlign w:val="superscript"/>
          <w:lang w:eastAsia="fr-FR"/>
        </w:rPr>
        <w:t>ième</w:t>
      </w:r>
      <w:r>
        <w:rPr>
          <w:rFonts w:eastAsia="Times New Roman" w:cstheme="minorHAnsi"/>
          <w:bCs/>
          <w:sz w:val="28"/>
          <w:szCs w:val="28"/>
          <w:lang w:eastAsia="fr-FR"/>
        </w:rPr>
        <w:t xml:space="preserve"> DB où il sera interprète pour les officiers français dans le Bade-Wurtemberg jusqu’en 1948.</w:t>
      </w:r>
    </w:p>
    <w:p w:rsidR="00B03237" w:rsidRDefault="00B03237" w:rsidP="00D814A0">
      <w:pPr>
        <w:jc w:val="both"/>
        <w:rPr>
          <w:rFonts w:eastAsia="Times New Roman" w:cstheme="minorHAnsi"/>
          <w:bCs/>
          <w:sz w:val="28"/>
          <w:szCs w:val="28"/>
          <w:lang w:eastAsia="fr-FR"/>
        </w:rPr>
      </w:pPr>
    </w:p>
    <w:p w:rsidR="00B03237" w:rsidRDefault="00B03237" w:rsidP="00D814A0">
      <w:pPr>
        <w:jc w:val="both"/>
        <w:rPr>
          <w:rFonts w:eastAsia="Times New Roman" w:cstheme="minorHAnsi"/>
          <w:bCs/>
          <w:sz w:val="28"/>
          <w:szCs w:val="28"/>
          <w:lang w:eastAsia="fr-FR"/>
        </w:rPr>
      </w:pPr>
      <w:r>
        <w:rPr>
          <w:rFonts w:eastAsia="Times New Roman" w:cstheme="minorHAnsi"/>
          <w:bCs/>
          <w:sz w:val="28"/>
          <w:szCs w:val="28"/>
          <w:lang w:eastAsia="fr-FR"/>
        </w:rPr>
        <w:t xml:space="preserve">Je n’ai donc pas connu Henri </w:t>
      </w:r>
      <w:proofErr w:type="spellStart"/>
      <w:r>
        <w:rPr>
          <w:rFonts w:eastAsia="Times New Roman" w:cstheme="minorHAnsi"/>
          <w:bCs/>
          <w:sz w:val="28"/>
          <w:szCs w:val="28"/>
          <w:lang w:eastAsia="fr-FR"/>
        </w:rPr>
        <w:t>Rozès</w:t>
      </w:r>
      <w:proofErr w:type="spellEnd"/>
      <w:r>
        <w:rPr>
          <w:rFonts w:eastAsia="Times New Roman" w:cstheme="minorHAnsi"/>
          <w:bCs/>
          <w:sz w:val="28"/>
          <w:szCs w:val="28"/>
          <w:lang w:eastAsia="fr-FR"/>
        </w:rPr>
        <w:t xml:space="preserve"> mais j’ai beaucoup entendu parler de lui et de ses collègues qui lui rendait visite. Je sais que cet homme qui n’avait peur de rien, s’est illustré dans la guerre des tranchées et a </w:t>
      </w:r>
      <w:r w:rsidR="00060219">
        <w:rPr>
          <w:rFonts w:eastAsia="Times New Roman" w:cstheme="minorHAnsi"/>
          <w:bCs/>
          <w:sz w:val="28"/>
          <w:szCs w:val="28"/>
          <w:lang w:eastAsia="fr-FR"/>
        </w:rPr>
        <w:t>« </w:t>
      </w:r>
      <w:r>
        <w:rPr>
          <w:rFonts w:eastAsia="Times New Roman" w:cstheme="minorHAnsi"/>
          <w:bCs/>
          <w:sz w:val="28"/>
          <w:szCs w:val="28"/>
          <w:lang w:eastAsia="fr-FR"/>
        </w:rPr>
        <w:t>détruit un nid de mitrailleuses allemand de ses propres mains</w:t>
      </w:r>
      <w:r w:rsidR="00060219">
        <w:rPr>
          <w:rFonts w:eastAsia="Times New Roman" w:cstheme="minorHAnsi"/>
          <w:bCs/>
          <w:sz w:val="28"/>
          <w:szCs w:val="28"/>
          <w:lang w:eastAsia="fr-FR"/>
        </w:rPr>
        <w:t> », ce qui lui a valu la Légion d’Honneur signée Philippe Pétain</w:t>
      </w:r>
      <w:r>
        <w:rPr>
          <w:rFonts w:eastAsia="Times New Roman" w:cstheme="minorHAnsi"/>
          <w:bCs/>
          <w:sz w:val="28"/>
          <w:szCs w:val="28"/>
          <w:lang w:eastAsia="fr-FR"/>
        </w:rPr>
        <w:t>.</w:t>
      </w:r>
    </w:p>
    <w:p w:rsidR="0089179F" w:rsidRDefault="0089179F" w:rsidP="00D814A0">
      <w:pPr>
        <w:jc w:val="both"/>
        <w:rPr>
          <w:rFonts w:eastAsia="Times New Roman" w:cstheme="minorHAnsi"/>
          <w:bCs/>
          <w:sz w:val="28"/>
          <w:szCs w:val="28"/>
          <w:lang w:eastAsia="fr-FR"/>
        </w:rPr>
      </w:pPr>
    </w:p>
    <w:p w:rsidR="0089179F" w:rsidRDefault="00060219" w:rsidP="00D814A0">
      <w:pPr>
        <w:jc w:val="both"/>
        <w:rPr>
          <w:rFonts w:eastAsia="Times New Roman" w:cstheme="minorHAnsi"/>
          <w:bCs/>
          <w:sz w:val="28"/>
          <w:szCs w:val="28"/>
          <w:lang w:eastAsia="fr-FR"/>
        </w:rPr>
      </w:pPr>
      <w:r>
        <w:rPr>
          <w:rFonts w:eastAsia="Times New Roman" w:cstheme="minorHAnsi"/>
          <w:bCs/>
          <w:sz w:val="28"/>
          <w:szCs w:val="28"/>
          <w:lang w:eastAsia="fr-FR"/>
        </w:rPr>
        <w:t>A partir des sites web et des livres consacrés à Didier Daurat, Mermoz et Saint Exupéry on peut résumer l’action exceptionnelle de ce soldat de l’infanterie d’abord puis de pilote.</w:t>
      </w:r>
    </w:p>
    <w:p w:rsidR="00060219" w:rsidRDefault="00060219" w:rsidP="00D814A0">
      <w:pPr>
        <w:jc w:val="both"/>
        <w:rPr>
          <w:rFonts w:eastAsia="Times New Roman" w:cstheme="minorHAnsi"/>
          <w:bCs/>
          <w:sz w:val="28"/>
          <w:szCs w:val="28"/>
          <w:lang w:eastAsia="fr-FR"/>
        </w:rPr>
      </w:pPr>
    </w:p>
    <w:p w:rsidR="00060219" w:rsidRDefault="0061091C" w:rsidP="00D814A0">
      <w:pPr>
        <w:jc w:val="both"/>
        <w:rPr>
          <w:rFonts w:eastAsia="Times New Roman" w:cstheme="minorHAnsi"/>
          <w:bCs/>
          <w:sz w:val="28"/>
          <w:szCs w:val="28"/>
          <w:lang w:eastAsia="fr-FR"/>
        </w:rPr>
      </w:pPr>
      <w:r w:rsidRPr="0061091C">
        <w:rPr>
          <w:rFonts w:eastAsia="Times New Roman" w:cstheme="minorHAnsi"/>
          <w:bCs/>
          <w:sz w:val="28"/>
          <w:szCs w:val="28"/>
          <w:lang w:eastAsia="fr-FR"/>
        </w:rPr>
        <w:t>Breveté pilote en 1917, après avoir été sévèrement blessé à Verdun. Quatre victoires lui sont homologuées. A peine démobilisé il est engagé comme pilote aux Lignes Aériennes Latécoère à Toulouse. Sur Casablanca-Dakar, il tombe en panne, se pose sur la plage, Ville, pilotant l'avion accompagnant se pose à c</w:t>
      </w:r>
      <w:r w:rsidR="00060219">
        <w:rPr>
          <w:rFonts w:eastAsia="Times New Roman" w:cstheme="minorHAnsi"/>
          <w:bCs/>
          <w:sz w:val="28"/>
          <w:szCs w:val="28"/>
          <w:lang w:eastAsia="fr-FR"/>
        </w:rPr>
        <w:t>ô</w:t>
      </w:r>
      <w:r w:rsidRPr="0061091C">
        <w:rPr>
          <w:rFonts w:eastAsia="Times New Roman" w:cstheme="minorHAnsi"/>
          <w:bCs/>
          <w:sz w:val="28"/>
          <w:szCs w:val="28"/>
          <w:lang w:eastAsia="fr-FR"/>
        </w:rPr>
        <w:t xml:space="preserve">té sans arrêter son moteur pour le repêcher. Au moment où les deux pilotes commencent le transbordement du courrier de son avion dans celui de Ville, les Maures les attaquent et les deux aviateurs sont obligés de dégainer et sous le feu des balles décollent. La tête de </w:t>
      </w:r>
      <w:proofErr w:type="spellStart"/>
      <w:r w:rsidRPr="0061091C">
        <w:rPr>
          <w:rFonts w:eastAsia="Times New Roman" w:cstheme="minorHAnsi"/>
          <w:bCs/>
          <w:sz w:val="28"/>
          <w:szCs w:val="28"/>
          <w:lang w:eastAsia="fr-FR"/>
        </w:rPr>
        <w:t>Rozès</w:t>
      </w:r>
      <w:proofErr w:type="spellEnd"/>
      <w:r w:rsidRPr="0061091C">
        <w:rPr>
          <w:rFonts w:eastAsia="Times New Roman" w:cstheme="minorHAnsi"/>
          <w:bCs/>
          <w:sz w:val="28"/>
          <w:szCs w:val="28"/>
          <w:lang w:eastAsia="fr-FR"/>
        </w:rPr>
        <w:t xml:space="preserve"> étant mise à prix à 200 Douros, il est affecté en Amérique du Sud, mêlé </w:t>
      </w:r>
      <w:r w:rsidR="00060219">
        <w:rPr>
          <w:rFonts w:eastAsia="Times New Roman" w:cstheme="minorHAnsi"/>
          <w:bCs/>
          <w:sz w:val="28"/>
          <w:szCs w:val="28"/>
          <w:lang w:eastAsia="fr-FR"/>
        </w:rPr>
        <w:t>à</w:t>
      </w:r>
      <w:r w:rsidRPr="0061091C">
        <w:rPr>
          <w:rFonts w:eastAsia="Times New Roman" w:cstheme="minorHAnsi"/>
          <w:bCs/>
          <w:sz w:val="28"/>
          <w:szCs w:val="28"/>
          <w:lang w:eastAsia="fr-FR"/>
        </w:rPr>
        <w:t xml:space="preserve"> l'équipe dont Mermoz est le chef. Il a la </w:t>
      </w:r>
      <w:r w:rsidRPr="0061091C">
        <w:rPr>
          <w:rFonts w:eastAsia="Times New Roman" w:cstheme="minorHAnsi"/>
          <w:bCs/>
          <w:sz w:val="28"/>
          <w:szCs w:val="28"/>
          <w:lang w:eastAsia="fr-FR"/>
        </w:rPr>
        <w:lastRenderedPageBreak/>
        <w:t xml:space="preserve">nostalgie de son pays natal. Il démissionne et rentre en France. </w:t>
      </w:r>
      <w:r w:rsidRPr="0061091C">
        <w:rPr>
          <w:rFonts w:eastAsia="Times New Roman" w:cstheme="minorHAnsi"/>
          <w:noProof/>
          <w:sz w:val="28"/>
          <w:szCs w:val="28"/>
          <w:lang w:eastAsia="fr-FR"/>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32100" cy="1397000"/>
            <wp:effectExtent l="0" t="0" r="0" b="0"/>
            <wp:wrapSquare wrapText="bothSides"/>
            <wp:docPr id="1" name="Image 1" descr="http://chezpeps.free.fr/henri/html/avi_potez_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hezpeps.free.fr/henri/html/avi_potez_5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32100" cy="1397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091C">
        <w:rPr>
          <w:rFonts w:eastAsia="Times New Roman" w:cstheme="minorHAnsi"/>
          <w:bCs/>
          <w:sz w:val="28"/>
          <w:szCs w:val="28"/>
          <w:lang w:eastAsia="fr-FR"/>
        </w:rPr>
        <w:br/>
        <w:t>Il travaille peu de temps comme pilote à Air-Union, sur Paris-Londres et Paris Amsterdam. Il fonde à Toulouse une école de pilotage, mais la guerre civile éclate en Espagne. Il sert en convoyant des avions militaires les plus variés. Il se crache au cours d'une de ces missions en Potez 63, reste dans le coma plusieurs jours, son mécanicien, Bruniquel, lui, succombera à ses brûlures. En 1944, il meurt des suites de cet accident. Les ailes se fermeront sur celui qui les avaient déployées dans tous les cieux. Un grand et beau destin d'aviateur.</w:t>
      </w:r>
    </w:p>
    <w:p w:rsidR="004C6CCE" w:rsidRDefault="0061091C" w:rsidP="00D814A0">
      <w:pPr>
        <w:jc w:val="both"/>
        <w:rPr>
          <w:rFonts w:eastAsia="Times New Roman" w:cstheme="minorHAnsi"/>
          <w:iCs/>
          <w:sz w:val="28"/>
          <w:szCs w:val="28"/>
          <w:lang w:eastAsia="fr-FR"/>
        </w:rPr>
      </w:pPr>
      <w:r w:rsidRPr="0061091C">
        <w:rPr>
          <w:rFonts w:eastAsia="Times New Roman" w:cstheme="minorHAnsi"/>
          <w:bCs/>
          <w:sz w:val="28"/>
          <w:szCs w:val="28"/>
          <w:lang w:eastAsia="fr-FR"/>
        </w:rPr>
        <w:br/>
        <w:t xml:space="preserve">                   </w:t>
      </w:r>
      <w:r w:rsidRPr="0061091C">
        <w:rPr>
          <w:rFonts w:eastAsia="Times New Roman" w:cstheme="minorHAnsi"/>
          <w:bCs/>
          <w:sz w:val="28"/>
          <w:szCs w:val="28"/>
          <w:lang w:eastAsia="fr-FR"/>
        </w:rPr>
        <w:br/>
      </w:r>
      <w:r w:rsidRPr="0061091C">
        <w:rPr>
          <w:rFonts w:eastAsia="Times New Roman" w:cstheme="minorHAnsi"/>
          <w:iCs/>
          <w:sz w:val="28"/>
          <w:szCs w:val="28"/>
          <w:lang w:eastAsia="fr-FR"/>
        </w:rPr>
        <w:t xml:space="preserve">Né à </w:t>
      </w:r>
      <w:proofErr w:type="spellStart"/>
      <w:r w:rsidRPr="0061091C">
        <w:rPr>
          <w:rFonts w:eastAsia="Times New Roman" w:cstheme="minorHAnsi"/>
          <w:iCs/>
          <w:sz w:val="28"/>
          <w:szCs w:val="28"/>
          <w:lang w:eastAsia="fr-FR"/>
        </w:rPr>
        <w:t>Soueich</w:t>
      </w:r>
      <w:proofErr w:type="spellEnd"/>
      <w:r w:rsidRPr="0061091C">
        <w:rPr>
          <w:rFonts w:eastAsia="Times New Roman" w:cstheme="minorHAnsi"/>
          <w:iCs/>
          <w:sz w:val="28"/>
          <w:szCs w:val="28"/>
          <w:lang w:eastAsia="fr-FR"/>
        </w:rPr>
        <w:t xml:space="preserve"> (</w:t>
      </w:r>
      <w:proofErr w:type="spellStart"/>
      <w:r w:rsidRPr="0061091C">
        <w:rPr>
          <w:rFonts w:eastAsia="Times New Roman" w:cstheme="minorHAnsi"/>
          <w:iCs/>
          <w:sz w:val="28"/>
          <w:szCs w:val="28"/>
          <w:lang w:eastAsia="fr-FR"/>
        </w:rPr>
        <w:t>Hte</w:t>
      </w:r>
      <w:proofErr w:type="spellEnd"/>
      <w:r w:rsidRPr="0061091C">
        <w:rPr>
          <w:rFonts w:eastAsia="Times New Roman" w:cstheme="minorHAnsi"/>
          <w:iCs/>
          <w:sz w:val="28"/>
          <w:szCs w:val="28"/>
          <w:lang w:eastAsia="fr-FR"/>
        </w:rPr>
        <w:t xml:space="preserve">-Garonne) le 31 Mai 1894 dans une nombreuse famille de six enfants. </w:t>
      </w:r>
      <w:proofErr w:type="spellStart"/>
      <w:r w:rsidRPr="0061091C">
        <w:rPr>
          <w:rFonts w:eastAsia="Times New Roman" w:cstheme="minorHAnsi"/>
          <w:iCs/>
          <w:sz w:val="28"/>
          <w:szCs w:val="28"/>
          <w:lang w:eastAsia="fr-FR"/>
        </w:rPr>
        <w:t>L aîné</w:t>
      </w:r>
      <w:proofErr w:type="spellEnd"/>
      <w:r w:rsidRPr="0061091C">
        <w:rPr>
          <w:rFonts w:eastAsia="Times New Roman" w:cstheme="minorHAnsi"/>
          <w:iCs/>
          <w:sz w:val="28"/>
          <w:szCs w:val="28"/>
          <w:lang w:eastAsia="fr-FR"/>
        </w:rPr>
        <w:t>, Maxime, est tué dès le début de la guerre 1914-1918. Henri, son cadet, est mobilisé lui-même dès les premiers jours du conflit dans l'infanterie où il se distingue immédiatement par son audace et son sang-froid.</w:t>
      </w:r>
      <w:r w:rsidRPr="0061091C">
        <w:rPr>
          <w:rFonts w:eastAsia="Times New Roman" w:cstheme="minorHAnsi"/>
          <w:iCs/>
          <w:sz w:val="28"/>
          <w:szCs w:val="28"/>
          <w:lang w:eastAsia="fr-FR"/>
        </w:rPr>
        <w:br/>
        <w:t xml:space="preserve">Plusieurs citations et la Croix de Guerre viennent attester de ses qualités du combattant. Sévèrement blessé devant Verdun, il demande, dès sa convalescence, à servir dans </w:t>
      </w:r>
      <w:proofErr w:type="spellStart"/>
      <w:r w:rsidRPr="0061091C">
        <w:rPr>
          <w:rFonts w:eastAsia="Times New Roman" w:cstheme="minorHAnsi"/>
          <w:iCs/>
          <w:sz w:val="28"/>
          <w:szCs w:val="28"/>
          <w:lang w:eastAsia="fr-FR"/>
        </w:rPr>
        <w:t>I'aviation</w:t>
      </w:r>
      <w:proofErr w:type="spellEnd"/>
      <w:r w:rsidRPr="0061091C">
        <w:rPr>
          <w:rFonts w:eastAsia="Times New Roman" w:cstheme="minorHAnsi"/>
          <w:iCs/>
          <w:sz w:val="28"/>
          <w:szCs w:val="28"/>
          <w:lang w:eastAsia="fr-FR"/>
        </w:rPr>
        <w:t xml:space="preserve">. Dès le début de son apprentissage, se font jour ses qualités innées de combattant de choc. Très vite, il obtient son brevet de pilote et dès 1917, il est affecté à une escadrille de chasse. Comme il s'était distingué dans l'infanterie, il se distingue dans l'Aviation abattant plusieurs avions allemands dont quatre lui furent homologués. </w:t>
      </w:r>
      <w:r w:rsidRPr="0061091C">
        <w:rPr>
          <w:rFonts w:eastAsia="Times New Roman" w:cstheme="minorHAnsi"/>
          <w:iCs/>
          <w:sz w:val="28"/>
          <w:szCs w:val="28"/>
          <w:lang w:eastAsia="fr-FR"/>
        </w:rPr>
        <w:br/>
        <w:t>A peine démobilisé, il est engagé comme pilote aux Lignes Aériennes Latécoère à Toulouse-</w:t>
      </w:r>
      <w:proofErr w:type="spellStart"/>
      <w:r w:rsidRPr="0061091C">
        <w:rPr>
          <w:rFonts w:eastAsia="Times New Roman" w:cstheme="minorHAnsi"/>
          <w:iCs/>
          <w:sz w:val="28"/>
          <w:szCs w:val="28"/>
          <w:lang w:eastAsia="fr-FR"/>
        </w:rPr>
        <w:t>Montaudran</w:t>
      </w:r>
      <w:proofErr w:type="spellEnd"/>
      <w:r w:rsidRPr="0061091C">
        <w:rPr>
          <w:rFonts w:eastAsia="Times New Roman" w:cstheme="minorHAnsi"/>
          <w:iCs/>
          <w:sz w:val="28"/>
          <w:szCs w:val="28"/>
          <w:lang w:eastAsia="fr-FR"/>
        </w:rPr>
        <w:t xml:space="preserve"> où son habileté au pilotage, son sang-froid et son exceptionnelle résistance attirent sur lui l'attention de ce chef difficile qu'est Didier Daurat.</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Cs/>
          <w:sz w:val="28"/>
          <w:szCs w:val="28"/>
          <w:lang w:eastAsia="fr-FR"/>
        </w:rPr>
        <w:br/>
        <w:t xml:space="preserve">Très vite, Henri </w:t>
      </w:r>
      <w:proofErr w:type="spellStart"/>
      <w:r w:rsidRPr="0061091C">
        <w:rPr>
          <w:rFonts w:eastAsia="Times New Roman" w:cstheme="minorHAnsi"/>
          <w:iCs/>
          <w:sz w:val="28"/>
          <w:szCs w:val="28"/>
          <w:lang w:eastAsia="fr-FR"/>
        </w:rPr>
        <w:t>Rozès</w:t>
      </w:r>
      <w:proofErr w:type="spellEnd"/>
      <w:r w:rsidRPr="0061091C">
        <w:rPr>
          <w:rFonts w:eastAsia="Times New Roman" w:cstheme="minorHAnsi"/>
          <w:iCs/>
          <w:sz w:val="28"/>
          <w:szCs w:val="28"/>
          <w:lang w:eastAsia="fr-FR"/>
        </w:rPr>
        <w:t xml:space="preserve"> s'affirme comme pilote de ligne de haut niveau. Sa réputation s'impose sur Toulouse-Casablanca et atteindra son plus haut niveau</w:t>
      </w:r>
      <w:r w:rsidRPr="0061091C">
        <w:rPr>
          <w:rFonts w:eastAsia="Times New Roman" w:cstheme="minorHAnsi"/>
          <w:i/>
          <w:iCs/>
          <w:sz w:val="28"/>
          <w:szCs w:val="28"/>
          <w:lang w:eastAsia="fr-FR"/>
        </w:rPr>
        <w:t xml:space="preserve"> lorsqu'il sera affecté sur le dangereux secteur Casablanca-Dakar. Le 22 Juillet 1925, effectuant avec son camarade Ville, pilotant à ses côtés l'avion de secours prévu sur ce difficile tronçon du parcours Casablanca-Dakar, il tombe en panne, se pose en bordure de la mer où Ville vient aussitôt le rejoindre, se posant à ses côtés, en laissant par précaution tourner son moteur. </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br/>
        <w:t xml:space="preserve">Au moment où les deux pilotes se préparent à charger dans l'avion de Ville le courrier de l'avion de </w:t>
      </w:r>
      <w:proofErr w:type="spellStart"/>
      <w:r w:rsidRPr="0061091C">
        <w:rPr>
          <w:rFonts w:eastAsia="Times New Roman" w:cstheme="minorHAnsi"/>
          <w:i/>
          <w:iCs/>
          <w:sz w:val="28"/>
          <w:szCs w:val="28"/>
          <w:lang w:eastAsia="fr-FR"/>
        </w:rPr>
        <w:t>Rozès</w:t>
      </w:r>
      <w:proofErr w:type="spellEnd"/>
      <w:r w:rsidRPr="0061091C">
        <w:rPr>
          <w:rFonts w:eastAsia="Times New Roman" w:cstheme="minorHAnsi"/>
          <w:i/>
          <w:iCs/>
          <w:sz w:val="28"/>
          <w:szCs w:val="28"/>
          <w:lang w:eastAsia="fr-FR"/>
        </w:rPr>
        <w:t xml:space="preserve"> en panne, les Maures pillards surgissent et attaquent </w:t>
      </w:r>
      <w:r w:rsidRPr="0061091C">
        <w:rPr>
          <w:rFonts w:eastAsia="Times New Roman" w:cstheme="minorHAnsi"/>
          <w:i/>
          <w:iCs/>
          <w:sz w:val="28"/>
          <w:szCs w:val="28"/>
          <w:lang w:eastAsia="fr-FR"/>
        </w:rPr>
        <w:lastRenderedPageBreak/>
        <w:t>les deux aviateurs qui, pour sauver leur vie, sont obligés de dégainer leurs revolvers, abattent plusieurs Maures et décollent sous une grêle de balles.</w:t>
      </w:r>
      <w:r w:rsidRPr="0061091C">
        <w:rPr>
          <w:rFonts w:eastAsia="Times New Roman" w:cstheme="minorHAnsi"/>
          <w:i/>
          <w:iCs/>
          <w:sz w:val="28"/>
          <w:szCs w:val="28"/>
          <w:lang w:eastAsia="fr-FR"/>
        </w:rPr>
        <w:br/>
        <w:t xml:space="preserve">La tête d'Henri </w:t>
      </w:r>
      <w:proofErr w:type="spellStart"/>
      <w:r w:rsidRPr="0061091C">
        <w:rPr>
          <w:rFonts w:eastAsia="Times New Roman" w:cstheme="minorHAnsi"/>
          <w:i/>
          <w:iCs/>
          <w:sz w:val="28"/>
          <w:szCs w:val="28"/>
          <w:lang w:eastAsia="fr-FR"/>
        </w:rPr>
        <w:t>Rozès</w:t>
      </w:r>
      <w:proofErr w:type="spellEnd"/>
      <w:r w:rsidRPr="0061091C">
        <w:rPr>
          <w:rFonts w:eastAsia="Times New Roman" w:cstheme="minorHAnsi"/>
          <w:i/>
          <w:iCs/>
          <w:sz w:val="28"/>
          <w:szCs w:val="28"/>
          <w:lang w:eastAsia="fr-FR"/>
        </w:rPr>
        <w:t xml:space="preserve"> est mise à prix par les Maures à 200 Douros, somme énorme pour l'époque et pour le désert.</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br/>
        <w:t xml:space="preserve">Reculant devant leurs responsabilités, les autorités espagnoles du Rio de </w:t>
      </w:r>
      <w:proofErr w:type="spellStart"/>
      <w:r w:rsidRPr="0061091C">
        <w:rPr>
          <w:rFonts w:eastAsia="Times New Roman" w:cstheme="minorHAnsi"/>
          <w:i/>
          <w:iCs/>
          <w:sz w:val="28"/>
          <w:szCs w:val="28"/>
          <w:lang w:eastAsia="fr-FR"/>
        </w:rPr>
        <w:t>Oro</w:t>
      </w:r>
      <w:proofErr w:type="spellEnd"/>
      <w:r w:rsidRPr="0061091C">
        <w:rPr>
          <w:rFonts w:eastAsia="Times New Roman" w:cstheme="minorHAnsi"/>
          <w:i/>
          <w:iCs/>
          <w:sz w:val="28"/>
          <w:szCs w:val="28"/>
          <w:lang w:eastAsia="fr-FR"/>
        </w:rPr>
        <w:t xml:space="preserve"> demandent à la Direction de la Ligne de muter Henri </w:t>
      </w:r>
      <w:proofErr w:type="spellStart"/>
      <w:r w:rsidRPr="0061091C">
        <w:rPr>
          <w:rFonts w:eastAsia="Times New Roman" w:cstheme="minorHAnsi"/>
          <w:i/>
          <w:iCs/>
          <w:sz w:val="28"/>
          <w:szCs w:val="28"/>
          <w:lang w:eastAsia="fr-FR"/>
        </w:rPr>
        <w:t>Rozès</w:t>
      </w:r>
      <w:proofErr w:type="spellEnd"/>
      <w:r w:rsidRPr="0061091C">
        <w:rPr>
          <w:rFonts w:eastAsia="Times New Roman" w:cstheme="minorHAnsi"/>
          <w:i/>
          <w:iCs/>
          <w:sz w:val="28"/>
          <w:szCs w:val="28"/>
          <w:lang w:eastAsia="fr-FR"/>
        </w:rPr>
        <w:t xml:space="preserve"> sur un autre secteur.</w:t>
      </w:r>
    </w:p>
    <w:p w:rsidR="004C6CCE" w:rsidRDefault="004C6CCE" w:rsidP="00D814A0">
      <w:pPr>
        <w:jc w:val="both"/>
        <w:rPr>
          <w:rFonts w:eastAsia="Times New Roman" w:cstheme="minorHAnsi"/>
          <w:i/>
          <w:iCs/>
          <w:sz w:val="28"/>
          <w:szCs w:val="28"/>
          <w:lang w:eastAsia="fr-FR"/>
        </w:rPr>
      </w:pP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t>Le voilà en Amérique du Sud, mêlé à l'équipe fameuse dont Jean Mermoz est le chef. Là comme ailleurs, il accomplit sa tâche en homme exceptionnel parmi d'autres hommes exceptionnels. Il défriche un continent gigantesque où tout est démesuré, forêts, fleuves, montagnes, tempêtes et tornades.</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br/>
        <w:t xml:space="preserve">Henri ROZES, pourtant, n'est pas heureux. Ce Toulousain, fruit exclusif de son terroir, rêve de revenir en France d'abord, à Toulouse ensuite. Et comme chez lui, la décision va de pair avec l'action. </w:t>
      </w:r>
      <w:proofErr w:type="gramStart"/>
      <w:r w:rsidRPr="0061091C">
        <w:rPr>
          <w:rFonts w:eastAsia="Times New Roman" w:cstheme="minorHAnsi"/>
          <w:i/>
          <w:iCs/>
          <w:sz w:val="28"/>
          <w:szCs w:val="28"/>
          <w:lang w:eastAsia="fr-FR"/>
        </w:rPr>
        <w:t>il</w:t>
      </w:r>
      <w:proofErr w:type="gramEnd"/>
      <w:r w:rsidRPr="0061091C">
        <w:rPr>
          <w:rFonts w:eastAsia="Times New Roman" w:cstheme="minorHAnsi"/>
          <w:i/>
          <w:iCs/>
          <w:sz w:val="28"/>
          <w:szCs w:val="28"/>
          <w:lang w:eastAsia="fr-FR"/>
        </w:rPr>
        <w:t xml:space="preserve"> démissionne de la Cie Aéropostale pour rentrer en France. A peine </w:t>
      </w:r>
      <w:proofErr w:type="spellStart"/>
      <w:r w:rsidRPr="0061091C">
        <w:rPr>
          <w:rFonts w:eastAsia="Times New Roman" w:cstheme="minorHAnsi"/>
          <w:i/>
          <w:iCs/>
          <w:sz w:val="28"/>
          <w:szCs w:val="28"/>
          <w:lang w:eastAsia="fr-FR"/>
        </w:rPr>
        <w:t>a-t-il</w:t>
      </w:r>
      <w:proofErr w:type="spellEnd"/>
      <w:r w:rsidRPr="0061091C">
        <w:rPr>
          <w:rFonts w:eastAsia="Times New Roman" w:cstheme="minorHAnsi"/>
          <w:i/>
          <w:iCs/>
          <w:sz w:val="28"/>
          <w:szCs w:val="28"/>
          <w:lang w:eastAsia="fr-FR"/>
        </w:rPr>
        <w:t xml:space="preserve"> fait sa demande qu'il est embauché par la Sté Air-Union qui exploite les liaisons Paris-Londres Paris-Amsterdam. Mais tout cela n'est pour lui qu'un expédient provisoire. Ce qu'il veut, c'est « revenir »</w:t>
      </w:r>
      <w:r w:rsidR="004C6CCE">
        <w:rPr>
          <w:rFonts w:eastAsia="Times New Roman" w:cstheme="minorHAnsi"/>
          <w:i/>
          <w:iCs/>
          <w:sz w:val="28"/>
          <w:szCs w:val="28"/>
          <w:lang w:eastAsia="fr-FR"/>
        </w:rPr>
        <w:t>.</w:t>
      </w:r>
    </w:p>
    <w:p w:rsidR="004C6CCE" w:rsidRDefault="004C6CCE" w:rsidP="00D814A0">
      <w:pPr>
        <w:jc w:val="both"/>
        <w:rPr>
          <w:rFonts w:eastAsia="Times New Roman" w:cstheme="minorHAnsi"/>
          <w:i/>
          <w:iCs/>
          <w:sz w:val="28"/>
          <w:szCs w:val="28"/>
          <w:lang w:eastAsia="fr-FR"/>
        </w:rPr>
      </w:pP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t xml:space="preserve"> Aussi, après avoir soigneusement préparé ses voies, donne-t-il à nouveau sa démission et rejoint-il Toulouse où il fonde une école de pilotage à son nom. </w:t>
      </w:r>
      <w:r w:rsidRPr="0061091C">
        <w:rPr>
          <w:rFonts w:eastAsia="Times New Roman" w:cstheme="minorHAnsi"/>
          <w:i/>
          <w:iCs/>
          <w:sz w:val="28"/>
          <w:szCs w:val="28"/>
          <w:lang w:eastAsia="fr-FR"/>
        </w:rPr>
        <w:br/>
        <w:t xml:space="preserve">Heureux, maître de son destin, il pourrait vivre tranquille en faisant profiter ses élèves de son prodigieux savoir. Mais la guerre civile éclate en Espagne et, sans hésiter, Henri </w:t>
      </w:r>
      <w:proofErr w:type="spellStart"/>
      <w:r w:rsidRPr="0061091C">
        <w:rPr>
          <w:rFonts w:eastAsia="Times New Roman" w:cstheme="minorHAnsi"/>
          <w:i/>
          <w:iCs/>
          <w:sz w:val="28"/>
          <w:szCs w:val="28"/>
          <w:lang w:eastAsia="fr-FR"/>
        </w:rPr>
        <w:t>Rozès</w:t>
      </w:r>
      <w:proofErr w:type="spellEnd"/>
      <w:r w:rsidRPr="0061091C">
        <w:rPr>
          <w:rFonts w:eastAsia="Times New Roman" w:cstheme="minorHAnsi"/>
          <w:i/>
          <w:iCs/>
          <w:sz w:val="28"/>
          <w:szCs w:val="28"/>
          <w:lang w:eastAsia="fr-FR"/>
        </w:rPr>
        <w:t xml:space="preserve"> offre ses services à la République espagnole. Il amènera chez ses amis républicains les avions dont ils ont le plus grand besoin et il y risquera, plus d'une fois, sa vie. A peine terminée, la guerre d'Espagne fait place </w:t>
      </w:r>
      <w:proofErr w:type="gramStart"/>
      <w:r w:rsidRPr="0061091C">
        <w:rPr>
          <w:rFonts w:eastAsia="Times New Roman" w:cstheme="minorHAnsi"/>
          <w:i/>
          <w:iCs/>
          <w:sz w:val="28"/>
          <w:szCs w:val="28"/>
          <w:lang w:eastAsia="fr-FR"/>
        </w:rPr>
        <w:t>à la guerre tout court</w:t>
      </w:r>
      <w:proofErr w:type="gramEnd"/>
      <w:r w:rsidRPr="0061091C">
        <w:rPr>
          <w:rFonts w:eastAsia="Times New Roman" w:cstheme="minorHAnsi"/>
          <w:i/>
          <w:iCs/>
          <w:sz w:val="28"/>
          <w:szCs w:val="28"/>
          <w:lang w:eastAsia="fr-FR"/>
        </w:rPr>
        <w:t xml:space="preserve">, la vraie, celle avec les Allemands contre lesquels il s'est si vaillamment battu de 1914 à 1918. </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br/>
        <w:t>Devenu trop vieux pour le combat, il sert, en convoyant vers les points qui lui sont indiqués, les avions militaires les plus divers. C'est à l'occasion de ce travail de routine, pratiquement sans risque, que le destin a donné rendez-vous à ce</w:t>
      </w:r>
      <w:proofErr w:type="gramStart"/>
      <w:r w:rsidRPr="0061091C">
        <w:rPr>
          <w:rFonts w:eastAsia="Times New Roman" w:cstheme="minorHAnsi"/>
          <w:i/>
          <w:iCs/>
          <w:sz w:val="28"/>
          <w:szCs w:val="28"/>
          <w:lang w:eastAsia="fr-FR"/>
        </w:rPr>
        <w:t xml:space="preserve"> «géant</w:t>
      </w:r>
      <w:proofErr w:type="gramEnd"/>
      <w:r w:rsidRPr="0061091C">
        <w:rPr>
          <w:rFonts w:eastAsia="Times New Roman" w:cstheme="minorHAnsi"/>
          <w:i/>
          <w:iCs/>
          <w:sz w:val="28"/>
          <w:szCs w:val="28"/>
          <w:lang w:eastAsia="fr-FR"/>
        </w:rPr>
        <w:t xml:space="preserve"> de l'ai</w:t>
      </w:r>
      <w:r w:rsidR="004C6CCE">
        <w:rPr>
          <w:rFonts w:eastAsia="Times New Roman" w:cstheme="minorHAnsi"/>
          <w:i/>
          <w:iCs/>
          <w:sz w:val="28"/>
          <w:szCs w:val="28"/>
          <w:lang w:eastAsia="fr-FR"/>
        </w:rPr>
        <w:t>r »</w:t>
      </w:r>
      <w:r w:rsidRPr="0061091C">
        <w:rPr>
          <w:rFonts w:eastAsia="Times New Roman" w:cstheme="minorHAnsi"/>
          <w:i/>
          <w:iCs/>
          <w:sz w:val="28"/>
          <w:szCs w:val="28"/>
          <w:lang w:eastAsia="fr-FR"/>
        </w:rPr>
        <w:t>. Convoyant un Potez 63 qu'il devait amener à Toulouse, trompé par des renseignement</w:t>
      </w:r>
      <w:r w:rsidR="004C6CCE">
        <w:rPr>
          <w:rFonts w:eastAsia="Times New Roman" w:cstheme="minorHAnsi"/>
          <w:i/>
          <w:iCs/>
          <w:sz w:val="28"/>
          <w:szCs w:val="28"/>
          <w:lang w:eastAsia="fr-FR"/>
        </w:rPr>
        <w:t>s</w:t>
      </w:r>
      <w:r w:rsidRPr="0061091C">
        <w:rPr>
          <w:rFonts w:eastAsia="Times New Roman" w:cstheme="minorHAnsi"/>
          <w:i/>
          <w:iCs/>
          <w:sz w:val="28"/>
          <w:szCs w:val="28"/>
          <w:lang w:eastAsia="fr-FR"/>
        </w:rPr>
        <w:t xml:space="preserve"> météo erronés, bloqué par une brume allant jusqu'au sol, fonçant comme il avait toujours foncé, il réalise avec quelques minutes de retard le piège où il s'est engagé. Volant trop bas, il heurte le sol du bout d'une aile au moment de manœuvrer pour se dégager. Le choc est terrible. </w:t>
      </w:r>
      <w:proofErr w:type="spellStart"/>
      <w:r w:rsidRPr="0061091C">
        <w:rPr>
          <w:rFonts w:eastAsia="Times New Roman" w:cstheme="minorHAnsi"/>
          <w:i/>
          <w:iCs/>
          <w:sz w:val="28"/>
          <w:szCs w:val="28"/>
          <w:lang w:eastAsia="fr-FR"/>
        </w:rPr>
        <w:t>Ejecté</w:t>
      </w:r>
      <w:proofErr w:type="spellEnd"/>
      <w:r w:rsidRPr="0061091C">
        <w:rPr>
          <w:rFonts w:eastAsia="Times New Roman" w:cstheme="minorHAnsi"/>
          <w:i/>
          <w:iCs/>
          <w:sz w:val="28"/>
          <w:szCs w:val="28"/>
          <w:lang w:eastAsia="fr-FR"/>
        </w:rPr>
        <w:t xml:space="preserve"> de l'habitacle par la violence de l'impact, projeté à une dizaine de mètres,</w:t>
      </w:r>
      <w:r w:rsidR="004C6CCE">
        <w:rPr>
          <w:rFonts w:eastAsia="Times New Roman" w:cstheme="minorHAnsi"/>
          <w:i/>
          <w:iCs/>
          <w:sz w:val="28"/>
          <w:szCs w:val="28"/>
          <w:lang w:eastAsia="fr-FR"/>
        </w:rPr>
        <w:t xml:space="preserve"> </w:t>
      </w:r>
      <w:r w:rsidRPr="0061091C">
        <w:rPr>
          <w:rFonts w:eastAsia="Times New Roman" w:cstheme="minorHAnsi"/>
          <w:i/>
          <w:iCs/>
          <w:sz w:val="28"/>
          <w:szCs w:val="28"/>
          <w:lang w:eastAsia="fr-FR"/>
        </w:rPr>
        <w:t>il heurte le sol avec violence et restera plusieurs jours dans le coma.</w:t>
      </w:r>
    </w:p>
    <w:p w:rsidR="004C6CCE" w:rsidRDefault="0061091C" w:rsidP="00D814A0">
      <w:pPr>
        <w:jc w:val="both"/>
        <w:rPr>
          <w:rFonts w:eastAsia="Times New Roman" w:cstheme="minorHAnsi"/>
          <w:i/>
          <w:iCs/>
          <w:sz w:val="28"/>
          <w:szCs w:val="28"/>
          <w:lang w:eastAsia="fr-FR"/>
        </w:rPr>
      </w:pPr>
      <w:r w:rsidRPr="0061091C">
        <w:rPr>
          <w:rFonts w:eastAsia="Times New Roman" w:cstheme="minorHAnsi"/>
          <w:i/>
          <w:iCs/>
          <w:sz w:val="28"/>
          <w:szCs w:val="28"/>
          <w:lang w:eastAsia="fr-FR"/>
        </w:rPr>
        <w:lastRenderedPageBreak/>
        <w:br/>
        <w:t>Durant le même laps de temps, son mécanicien, Bruniquel, un ancien lui aussi de la Ligne, prisonnier de l'avion désarticulé, brûle dans l'inconscience. Tous deux pourtant, seront sauvés par la promptitude des secours.</w:t>
      </w:r>
      <w:r w:rsidRPr="0061091C">
        <w:rPr>
          <w:rFonts w:eastAsia="Times New Roman" w:cstheme="minorHAnsi"/>
          <w:i/>
          <w:iCs/>
          <w:sz w:val="28"/>
          <w:szCs w:val="28"/>
          <w:lang w:eastAsia="fr-FR"/>
        </w:rPr>
        <w:br/>
        <w:t>Bruniquel survivra malgré ses terribles brûlures.</w:t>
      </w:r>
    </w:p>
    <w:p w:rsidR="001A066E" w:rsidRDefault="0061091C" w:rsidP="004C6CCE">
      <w:pPr>
        <w:jc w:val="both"/>
      </w:pPr>
      <w:r w:rsidRPr="0061091C">
        <w:rPr>
          <w:rFonts w:eastAsia="Times New Roman" w:cstheme="minorHAnsi"/>
          <w:i/>
          <w:iCs/>
          <w:sz w:val="28"/>
          <w:szCs w:val="28"/>
          <w:lang w:eastAsia="fr-FR"/>
        </w:rPr>
        <w:br/>
        <w:t xml:space="preserve">Henri </w:t>
      </w:r>
      <w:proofErr w:type="spellStart"/>
      <w:r w:rsidRPr="0061091C">
        <w:rPr>
          <w:rFonts w:eastAsia="Times New Roman" w:cstheme="minorHAnsi"/>
          <w:i/>
          <w:iCs/>
          <w:sz w:val="28"/>
          <w:szCs w:val="28"/>
          <w:lang w:eastAsia="fr-FR"/>
        </w:rPr>
        <w:t>Rozès</w:t>
      </w:r>
      <w:proofErr w:type="spellEnd"/>
      <w:r w:rsidRPr="0061091C">
        <w:rPr>
          <w:rFonts w:eastAsia="Times New Roman" w:cstheme="minorHAnsi"/>
          <w:i/>
          <w:iCs/>
          <w:sz w:val="28"/>
          <w:szCs w:val="28"/>
          <w:lang w:eastAsia="fr-FR"/>
        </w:rPr>
        <w:t xml:space="preserve"> mourra des suites de cet accident le 2 Septembre 1944.</w:t>
      </w:r>
      <w:r w:rsidRPr="0061091C">
        <w:rPr>
          <w:rFonts w:eastAsia="Times New Roman" w:cstheme="minorHAnsi"/>
          <w:b/>
          <w:bCs/>
          <w:sz w:val="28"/>
          <w:szCs w:val="28"/>
          <w:lang w:eastAsia="fr-FR"/>
        </w:rPr>
        <w:br/>
      </w:r>
      <w:r w:rsidRPr="004C6CCE">
        <w:rPr>
          <w:rFonts w:eastAsia="Times New Roman" w:cstheme="minorHAnsi"/>
          <w:bCs/>
          <w:sz w:val="28"/>
          <w:szCs w:val="28"/>
          <w:lang w:eastAsia="fr-FR"/>
        </w:rPr>
        <w:t>Les ailes se refermeront sur celui qui les avaient déployées dans tous les cieux. Un grand et beau destin d'aviateur. Un destin à la "MERMOZ".</w:t>
      </w:r>
      <w:r w:rsidRPr="0061091C">
        <w:rPr>
          <w:rFonts w:eastAsia="Times New Roman" w:cstheme="minorHAnsi"/>
          <w:b/>
          <w:bCs/>
          <w:sz w:val="28"/>
          <w:szCs w:val="28"/>
          <w:lang w:eastAsia="fr-FR"/>
        </w:rPr>
        <w:t xml:space="preserve"> </w:t>
      </w:r>
      <w:r w:rsidRPr="0061091C">
        <w:rPr>
          <w:rFonts w:eastAsia="Times New Roman" w:cstheme="minorHAnsi"/>
          <w:b/>
          <w:bCs/>
          <w:sz w:val="28"/>
          <w:szCs w:val="28"/>
          <w:lang w:eastAsia="fr-FR"/>
        </w:rPr>
        <w:br/>
      </w:r>
      <w:r w:rsidRPr="0061091C">
        <w:rPr>
          <w:rFonts w:ascii="Comic Sans MS" w:eastAsia="Times New Roman" w:hAnsi="Comic Sans MS" w:cs="Times New Roman"/>
          <w:b/>
          <w:bCs/>
          <w:sz w:val="20"/>
          <w:szCs w:val="20"/>
          <w:lang w:eastAsia="fr-FR"/>
        </w:rPr>
        <w:t> </w:t>
      </w:r>
      <w:r w:rsidRPr="0061091C">
        <w:rPr>
          <w:rFonts w:ascii="Comic Sans MS" w:eastAsia="Times New Roman" w:hAnsi="Comic Sans MS" w:cs="Times New Roman"/>
          <w:b/>
          <w:bCs/>
          <w:sz w:val="20"/>
          <w:szCs w:val="20"/>
          <w:lang w:eastAsia="fr-FR"/>
        </w:rPr>
        <w:br/>
      </w:r>
      <w:bookmarkStart w:id="0" w:name="_GoBack"/>
      <w:bookmarkEnd w:id="0"/>
    </w:p>
    <w:p w:rsidR="00B03237" w:rsidRDefault="00970D01">
      <w:hyperlink r:id="rId7" w:history="1">
        <w:r w:rsidR="00B03237" w:rsidRPr="00F866A3">
          <w:rPr>
            <w:rStyle w:val="Lienhypertexte"/>
          </w:rPr>
          <w:t>http://www.chasseurdesanglier.com/article-henri-rozes-pionnier-des-pionniers-de-l-aeropostale-76088912/</w:t>
        </w:r>
      </w:hyperlink>
    </w:p>
    <w:p w:rsidR="00B03237" w:rsidRDefault="00B03237"/>
    <w:sectPr w:rsidR="00B03237" w:rsidSect="007A3D6D">
      <w:headerReference w:type="default" r:id="rId8"/>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0D01" w:rsidRDefault="00970D01" w:rsidP="00D814A0">
      <w:r>
        <w:separator/>
      </w:r>
    </w:p>
  </w:endnote>
  <w:endnote w:type="continuationSeparator" w:id="0">
    <w:p w:rsidR="00970D01" w:rsidRDefault="00970D01" w:rsidP="00D81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638326708"/>
      <w:docPartObj>
        <w:docPartGallery w:val="Page Numbers (Bottom of Page)"/>
        <w:docPartUnique/>
      </w:docPartObj>
    </w:sdtPr>
    <w:sdtEndPr>
      <w:rPr>
        <w:rStyle w:val="Numrodepage"/>
      </w:rPr>
    </w:sdtEndPr>
    <w:sdtContent>
      <w:p w:rsidR="00D814A0" w:rsidRDefault="00D814A0" w:rsidP="001A066E">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D814A0" w:rsidRDefault="00D814A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964341593"/>
      <w:docPartObj>
        <w:docPartGallery w:val="Page Numbers (Bottom of Page)"/>
        <w:docPartUnique/>
      </w:docPartObj>
    </w:sdtPr>
    <w:sdtEndPr>
      <w:rPr>
        <w:rStyle w:val="Numrodepage"/>
      </w:rPr>
    </w:sdtEndPr>
    <w:sdtContent>
      <w:p w:rsidR="00D814A0" w:rsidRDefault="00D814A0" w:rsidP="001A066E">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D814A0" w:rsidRDefault="00D814A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0D01" w:rsidRDefault="00970D01" w:rsidP="00D814A0">
      <w:r>
        <w:separator/>
      </w:r>
    </w:p>
  </w:footnote>
  <w:footnote w:type="continuationSeparator" w:id="0">
    <w:p w:rsidR="00970D01" w:rsidRDefault="00970D01" w:rsidP="00D814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4A0" w:rsidRPr="00B03237" w:rsidRDefault="00D814A0" w:rsidP="00B03237">
    <w:pPr>
      <w:pStyle w:val="En-tte"/>
      <w:pBdr>
        <w:bottom w:val="single" w:sz="4" w:space="1" w:color="auto"/>
      </w:pBdr>
      <w:rPr>
        <w:i/>
        <w:sz w:val="28"/>
        <w:szCs w:val="28"/>
      </w:rPr>
    </w:pPr>
    <w:r w:rsidRPr="00B03237">
      <w:rPr>
        <w:i/>
        <w:sz w:val="28"/>
        <w:szCs w:val="28"/>
      </w:rPr>
      <w:t>Pionnier de l’Aviation commerciale</w:t>
    </w:r>
  </w:p>
  <w:p w:rsidR="00B03237" w:rsidRDefault="00B0323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687"/>
    <w:rsid w:val="0002172C"/>
    <w:rsid w:val="00052501"/>
    <w:rsid w:val="00060219"/>
    <w:rsid w:val="0008505D"/>
    <w:rsid w:val="000C1DB6"/>
    <w:rsid w:val="000C3220"/>
    <w:rsid w:val="00110194"/>
    <w:rsid w:val="001108B6"/>
    <w:rsid w:val="00125687"/>
    <w:rsid w:val="0014474B"/>
    <w:rsid w:val="001A066E"/>
    <w:rsid w:val="001C0E5F"/>
    <w:rsid w:val="001F1B2E"/>
    <w:rsid w:val="002043F8"/>
    <w:rsid w:val="002215E1"/>
    <w:rsid w:val="00221ED5"/>
    <w:rsid w:val="002249C1"/>
    <w:rsid w:val="00225992"/>
    <w:rsid w:val="0026613D"/>
    <w:rsid w:val="002B6C71"/>
    <w:rsid w:val="002E23E4"/>
    <w:rsid w:val="002E37CF"/>
    <w:rsid w:val="002E568A"/>
    <w:rsid w:val="00300335"/>
    <w:rsid w:val="00303FA2"/>
    <w:rsid w:val="00340A26"/>
    <w:rsid w:val="00365FA9"/>
    <w:rsid w:val="00384191"/>
    <w:rsid w:val="003C0047"/>
    <w:rsid w:val="003E359C"/>
    <w:rsid w:val="004032F1"/>
    <w:rsid w:val="00414939"/>
    <w:rsid w:val="00446C2A"/>
    <w:rsid w:val="00465121"/>
    <w:rsid w:val="00476136"/>
    <w:rsid w:val="00484396"/>
    <w:rsid w:val="0048466B"/>
    <w:rsid w:val="004C2EE1"/>
    <w:rsid w:val="004C6CCE"/>
    <w:rsid w:val="004E6A98"/>
    <w:rsid w:val="004F105A"/>
    <w:rsid w:val="00504E9B"/>
    <w:rsid w:val="005120CF"/>
    <w:rsid w:val="00543BE7"/>
    <w:rsid w:val="00546302"/>
    <w:rsid w:val="005769FF"/>
    <w:rsid w:val="005A07AC"/>
    <w:rsid w:val="005C7BD0"/>
    <w:rsid w:val="005D5DB5"/>
    <w:rsid w:val="005D5E21"/>
    <w:rsid w:val="005D67FE"/>
    <w:rsid w:val="005E4895"/>
    <w:rsid w:val="006005D0"/>
    <w:rsid w:val="006025A4"/>
    <w:rsid w:val="00605868"/>
    <w:rsid w:val="00607514"/>
    <w:rsid w:val="00607772"/>
    <w:rsid w:val="0061091C"/>
    <w:rsid w:val="00625956"/>
    <w:rsid w:val="006259AE"/>
    <w:rsid w:val="00633E02"/>
    <w:rsid w:val="006458AF"/>
    <w:rsid w:val="00673D9B"/>
    <w:rsid w:val="006A3E45"/>
    <w:rsid w:val="007140EA"/>
    <w:rsid w:val="00731318"/>
    <w:rsid w:val="00733E6B"/>
    <w:rsid w:val="0075613B"/>
    <w:rsid w:val="00777AA0"/>
    <w:rsid w:val="007A3D6D"/>
    <w:rsid w:val="007F3A93"/>
    <w:rsid w:val="008021F9"/>
    <w:rsid w:val="00837BBE"/>
    <w:rsid w:val="00877CC7"/>
    <w:rsid w:val="00885D88"/>
    <w:rsid w:val="0089179F"/>
    <w:rsid w:val="008B04DD"/>
    <w:rsid w:val="008B098F"/>
    <w:rsid w:val="008B65A8"/>
    <w:rsid w:val="008C4908"/>
    <w:rsid w:val="008E049F"/>
    <w:rsid w:val="008E0964"/>
    <w:rsid w:val="008E3A16"/>
    <w:rsid w:val="008E5797"/>
    <w:rsid w:val="0090010F"/>
    <w:rsid w:val="009331E2"/>
    <w:rsid w:val="00937F82"/>
    <w:rsid w:val="00940D60"/>
    <w:rsid w:val="009418E6"/>
    <w:rsid w:val="00946FAD"/>
    <w:rsid w:val="009546E4"/>
    <w:rsid w:val="00955C43"/>
    <w:rsid w:val="00966704"/>
    <w:rsid w:val="00970D01"/>
    <w:rsid w:val="00984E03"/>
    <w:rsid w:val="009B0E34"/>
    <w:rsid w:val="009C78EC"/>
    <w:rsid w:val="00A06F73"/>
    <w:rsid w:val="00A52117"/>
    <w:rsid w:val="00A57FAE"/>
    <w:rsid w:val="00A9353D"/>
    <w:rsid w:val="00AA660D"/>
    <w:rsid w:val="00AB5770"/>
    <w:rsid w:val="00AE3766"/>
    <w:rsid w:val="00AF17C8"/>
    <w:rsid w:val="00B03237"/>
    <w:rsid w:val="00B47A3B"/>
    <w:rsid w:val="00B80AB0"/>
    <w:rsid w:val="00B86CC1"/>
    <w:rsid w:val="00B90169"/>
    <w:rsid w:val="00BA7905"/>
    <w:rsid w:val="00BB02DE"/>
    <w:rsid w:val="00BC4A7E"/>
    <w:rsid w:val="00BC56F2"/>
    <w:rsid w:val="00BE3E47"/>
    <w:rsid w:val="00BF66FC"/>
    <w:rsid w:val="00C11A55"/>
    <w:rsid w:val="00C328F3"/>
    <w:rsid w:val="00C64CD3"/>
    <w:rsid w:val="00C740CA"/>
    <w:rsid w:val="00C97240"/>
    <w:rsid w:val="00CA51CD"/>
    <w:rsid w:val="00CD357A"/>
    <w:rsid w:val="00D117CD"/>
    <w:rsid w:val="00D203FE"/>
    <w:rsid w:val="00D45094"/>
    <w:rsid w:val="00D814A0"/>
    <w:rsid w:val="00D83506"/>
    <w:rsid w:val="00DA4E15"/>
    <w:rsid w:val="00DA69A2"/>
    <w:rsid w:val="00DC7A53"/>
    <w:rsid w:val="00DD0236"/>
    <w:rsid w:val="00DF588C"/>
    <w:rsid w:val="00E11387"/>
    <w:rsid w:val="00E23133"/>
    <w:rsid w:val="00E5348C"/>
    <w:rsid w:val="00E57933"/>
    <w:rsid w:val="00E93FAF"/>
    <w:rsid w:val="00EA647D"/>
    <w:rsid w:val="00EC6842"/>
    <w:rsid w:val="00F14F34"/>
    <w:rsid w:val="00F17DCB"/>
    <w:rsid w:val="00F27B45"/>
    <w:rsid w:val="00F4488B"/>
    <w:rsid w:val="00F52F3F"/>
    <w:rsid w:val="00F7576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68D73"/>
  <w14:defaultImageDpi w14:val="32767"/>
  <w15:chartTrackingRefBased/>
  <w15:docId w15:val="{AD25E86C-D854-9540-81E3-993007BA3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61091C"/>
    <w:rPr>
      <w:color w:val="0000FF"/>
      <w:u w:val="single"/>
    </w:rPr>
  </w:style>
  <w:style w:type="paragraph" w:styleId="En-tte">
    <w:name w:val="header"/>
    <w:basedOn w:val="Normal"/>
    <w:link w:val="En-tteCar"/>
    <w:uiPriority w:val="99"/>
    <w:unhideWhenUsed/>
    <w:rsid w:val="00D814A0"/>
    <w:pPr>
      <w:tabs>
        <w:tab w:val="center" w:pos="4536"/>
        <w:tab w:val="right" w:pos="9072"/>
      </w:tabs>
    </w:pPr>
  </w:style>
  <w:style w:type="character" w:customStyle="1" w:styleId="En-tteCar">
    <w:name w:val="En-tête Car"/>
    <w:basedOn w:val="Policepardfaut"/>
    <w:link w:val="En-tte"/>
    <w:uiPriority w:val="99"/>
    <w:rsid w:val="00D814A0"/>
  </w:style>
  <w:style w:type="paragraph" w:styleId="Pieddepage">
    <w:name w:val="footer"/>
    <w:basedOn w:val="Normal"/>
    <w:link w:val="PieddepageCar"/>
    <w:uiPriority w:val="99"/>
    <w:unhideWhenUsed/>
    <w:rsid w:val="00D814A0"/>
    <w:pPr>
      <w:tabs>
        <w:tab w:val="center" w:pos="4536"/>
        <w:tab w:val="right" w:pos="9072"/>
      </w:tabs>
    </w:pPr>
  </w:style>
  <w:style w:type="character" w:customStyle="1" w:styleId="PieddepageCar">
    <w:name w:val="Pied de page Car"/>
    <w:basedOn w:val="Policepardfaut"/>
    <w:link w:val="Pieddepage"/>
    <w:uiPriority w:val="99"/>
    <w:rsid w:val="00D814A0"/>
  </w:style>
  <w:style w:type="character" w:styleId="Numrodepage">
    <w:name w:val="page number"/>
    <w:basedOn w:val="Policepardfaut"/>
    <w:uiPriority w:val="99"/>
    <w:semiHidden/>
    <w:unhideWhenUsed/>
    <w:rsid w:val="00D814A0"/>
  </w:style>
  <w:style w:type="character" w:styleId="Mentionnonrsolue">
    <w:name w:val="Unresolved Mention"/>
    <w:basedOn w:val="Policepardfaut"/>
    <w:uiPriority w:val="99"/>
    <w:rsid w:val="00B032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9622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hasseurdesanglier.com/article-henri-rozes-pionnier-des-pionniers-de-l-aeropostale-76088912/"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1272</Words>
  <Characters>6998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KUHN</dc:creator>
  <cp:keywords/>
  <dc:description/>
  <cp:lastModifiedBy>Francis KUHN</cp:lastModifiedBy>
  <cp:revision>2</cp:revision>
  <dcterms:created xsi:type="dcterms:W3CDTF">2020-06-15T08:11:00Z</dcterms:created>
  <dcterms:modified xsi:type="dcterms:W3CDTF">2020-06-15T08:11:00Z</dcterms:modified>
</cp:coreProperties>
</file>